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A1" w:rsidRPr="00F92A25" w:rsidRDefault="001068A1" w:rsidP="00F62023">
      <w:pPr>
        <w:ind w:left="360"/>
        <w:textAlignment w:val="baseline"/>
        <w:rPr>
          <w:sz w:val="36"/>
        </w:rPr>
      </w:pPr>
      <w:r w:rsidRPr="00F92A25">
        <w:rPr>
          <w:rFonts w:ascii="Palatino Linotype" w:eastAsia="+mn-ea" w:hAnsi="Palatino Linotype" w:cs="+mn-cs"/>
          <w:b/>
          <w:bCs/>
          <w:iCs/>
          <w:color w:val="000000"/>
          <w:kern w:val="24"/>
          <w:sz w:val="36"/>
          <w:szCs w:val="28"/>
        </w:rPr>
        <w:t xml:space="preserve">           </w:t>
      </w:r>
      <w:r w:rsidR="00F92A25" w:rsidRPr="00F92A25">
        <w:rPr>
          <w:rFonts w:ascii="Palatino Linotype" w:eastAsia="+mn-ea" w:hAnsi="Palatino Linotype" w:cs="+mn-cs"/>
          <w:b/>
          <w:bCs/>
          <w:iCs/>
          <w:color w:val="000000"/>
          <w:kern w:val="24"/>
          <w:sz w:val="36"/>
          <w:szCs w:val="28"/>
        </w:rPr>
        <w:t xml:space="preserve">Новейшие технологии </w:t>
      </w:r>
    </w:p>
    <w:p w:rsidR="00F62023" w:rsidRPr="00F92A25" w:rsidRDefault="00F62023" w:rsidP="00F62023">
      <w:pPr>
        <w:pStyle w:val="a4"/>
        <w:spacing w:before="0" w:beforeAutospacing="0" w:after="0" w:afterAutospacing="0"/>
        <w:jc w:val="both"/>
        <w:rPr>
          <w:sz w:val="20"/>
        </w:rPr>
      </w:pPr>
      <w:r>
        <w:rPr>
          <w:rFonts w:ascii="Trebuchet MS" w:eastAsia="+mn-ea" w:hAnsi="Trebuchet MS" w:cs="+mn-cs"/>
          <w:color w:val="000000"/>
          <w:kern w:val="24"/>
          <w:sz w:val="36"/>
          <w:szCs w:val="36"/>
        </w:rPr>
        <w:t xml:space="preserve">    </w:t>
      </w:r>
      <w:r w:rsidRPr="00F92A25">
        <w:rPr>
          <w:rFonts w:ascii="Trebuchet MS" w:eastAsia="+mn-ea" w:hAnsi="Trebuchet MS" w:cs="+mn-cs"/>
          <w:color w:val="000000"/>
          <w:kern w:val="24"/>
          <w:sz w:val="28"/>
          <w:szCs w:val="36"/>
        </w:rPr>
        <w:t>В декабре 2014 года было запущено на Казанской ТЭЦ-2 два блока парогазовых установок компании «</w:t>
      </w:r>
      <w:proofErr w:type="spellStart"/>
      <w:r w:rsidRPr="00F92A25">
        <w:rPr>
          <w:rFonts w:ascii="Trebuchet MS" w:eastAsia="+mn-ea" w:hAnsi="Trebuchet MS" w:cs="+mn-cs"/>
          <w:color w:val="000000"/>
          <w:kern w:val="24"/>
          <w:sz w:val="28"/>
          <w:szCs w:val="36"/>
        </w:rPr>
        <w:t>General</w:t>
      </w:r>
      <w:proofErr w:type="spellEnd"/>
      <w:r w:rsidRPr="00F92A25">
        <w:rPr>
          <w:rFonts w:ascii="Trebuchet MS" w:eastAsia="+mn-ea" w:hAnsi="Trebuchet MS" w:cs="+mn-cs"/>
          <w:color w:val="000000"/>
          <w:kern w:val="24"/>
          <w:sz w:val="28"/>
          <w:szCs w:val="36"/>
        </w:rPr>
        <w:t xml:space="preserve"> </w:t>
      </w:r>
      <w:proofErr w:type="spellStart"/>
      <w:r w:rsidRPr="00F92A25">
        <w:rPr>
          <w:rFonts w:ascii="Trebuchet MS" w:eastAsia="+mn-ea" w:hAnsi="Trebuchet MS" w:cs="+mn-cs"/>
          <w:color w:val="000000"/>
          <w:kern w:val="24"/>
          <w:sz w:val="28"/>
          <w:szCs w:val="36"/>
        </w:rPr>
        <w:t>Electric</w:t>
      </w:r>
      <w:proofErr w:type="spellEnd"/>
      <w:r w:rsidRPr="00F92A25">
        <w:rPr>
          <w:rFonts w:ascii="Trebuchet MS" w:eastAsia="+mn-ea" w:hAnsi="Trebuchet MS" w:cs="+mn-cs"/>
          <w:color w:val="000000"/>
          <w:kern w:val="24"/>
          <w:sz w:val="28"/>
          <w:szCs w:val="36"/>
        </w:rPr>
        <w:t>».</w:t>
      </w:r>
    </w:p>
    <w:p w:rsidR="00F62023" w:rsidRPr="00F92A25" w:rsidRDefault="00F62023" w:rsidP="00F62023">
      <w:pPr>
        <w:pStyle w:val="a4"/>
        <w:spacing w:before="0" w:beforeAutospacing="0" w:after="0" w:afterAutospacing="0"/>
        <w:jc w:val="both"/>
        <w:rPr>
          <w:sz w:val="20"/>
        </w:rPr>
      </w:pPr>
      <w:r w:rsidRPr="00F92A25">
        <w:rPr>
          <w:rFonts w:ascii="Trebuchet MS" w:eastAsia="+mn-ea" w:hAnsi="Trebuchet MS" w:cs="+mn-cs"/>
          <w:color w:val="000000"/>
          <w:kern w:val="24"/>
          <w:sz w:val="28"/>
          <w:szCs w:val="36"/>
        </w:rPr>
        <w:t xml:space="preserve">    </w:t>
      </w:r>
      <w:r w:rsidRPr="00F92A25">
        <w:rPr>
          <w:rFonts w:ascii="Trebuchet MS" w:eastAsia="+mn-ea" w:hAnsi="Trebuchet MS" w:cs="+mn-cs"/>
          <w:color w:val="000000"/>
          <w:kern w:val="24"/>
          <w:sz w:val="28"/>
          <w:szCs w:val="36"/>
        </w:rPr>
        <w:t xml:space="preserve">В Татарстане подобное оборудование вводится впервые за </w:t>
      </w:r>
      <w:proofErr w:type="gramStart"/>
      <w:r w:rsidRPr="00F92A25">
        <w:rPr>
          <w:rFonts w:ascii="Trebuchet MS" w:eastAsia="+mn-ea" w:hAnsi="Trebuchet MS" w:cs="+mn-cs"/>
          <w:color w:val="000000"/>
          <w:kern w:val="24"/>
          <w:sz w:val="28"/>
          <w:szCs w:val="36"/>
        </w:rPr>
        <w:t>последние</w:t>
      </w:r>
      <w:proofErr w:type="gramEnd"/>
      <w:r w:rsidRPr="00F92A25">
        <w:rPr>
          <w:rFonts w:ascii="Trebuchet MS" w:eastAsia="+mn-ea" w:hAnsi="Trebuchet MS" w:cs="+mn-cs"/>
          <w:color w:val="000000"/>
          <w:kern w:val="24"/>
          <w:sz w:val="28"/>
          <w:szCs w:val="36"/>
        </w:rPr>
        <w:t xml:space="preserve"> 45 лет.</w:t>
      </w:r>
    </w:p>
    <w:p w:rsidR="00F62023" w:rsidRPr="00F92A25" w:rsidRDefault="00F62023" w:rsidP="00F62023">
      <w:pPr>
        <w:pStyle w:val="a4"/>
        <w:spacing w:before="0" w:beforeAutospacing="0" w:after="0" w:afterAutospacing="0"/>
        <w:jc w:val="both"/>
        <w:rPr>
          <w:rFonts w:ascii="Trebuchet MS" w:eastAsia="+mn-ea" w:hAnsi="Trebuchet MS" w:cs="+mn-cs"/>
          <w:color w:val="000000"/>
          <w:kern w:val="24"/>
          <w:sz w:val="28"/>
          <w:szCs w:val="36"/>
        </w:rPr>
      </w:pPr>
      <w:r w:rsidRPr="00F92A25">
        <w:rPr>
          <w:rFonts w:ascii="Trebuchet MS" w:eastAsia="+mn-ea" w:hAnsi="Trebuchet MS" w:cs="+mn-cs"/>
          <w:color w:val="000000"/>
          <w:kern w:val="24"/>
          <w:sz w:val="28"/>
          <w:szCs w:val="36"/>
        </w:rPr>
        <w:t xml:space="preserve">Администрированием и управлением технологическими процессами, </w:t>
      </w:r>
      <w:proofErr w:type="gramStart"/>
      <w:r w:rsidRPr="00F92A25">
        <w:rPr>
          <w:rFonts w:ascii="Trebuchet MS" w:eastAsia="+mn-ea" w:hAnsi="Trebuchet MS" w:cs="+mn-cs"/>
          <w:color w:val="000000"/>
          <w:kern w:val="24"/>
          <w:sz w:val="28"/>
          <w:szCs w:val="36"/>
        </w:rPr>
        <w:t>обеспечивающих</w:t>
      </w:r>
      <w:proofErr w:type="gramEnd"/>
      <w:r w:rsidRPr="00F92A25">
        <w:rPr>
          <w:rFonts w:ascii="Trebuchet MS" w:eastAsia="+mn-ea" w:hAnsi="Trebuchet MS" w:cs="+mn-cs"/>
          <w:color w:val="000000"/>
          <w:kern w:val="24"/>
          <w:sz w:val="28"/>
          <w:szCs w:val="36"/>
        </w:rPr>
        <w:t xml:space="preserve"> контроль, сигнализацию, защиту руководит выпускник нашей школы и КНИТУ Дмитрий </w:t>
      </w:r>
      <w:proofErr w:type="spellStart"/>
      <w:r w:rsidRPr="00F92A25">
        <w:rPr>
          <w:rFonts w:ascii="Trebuchet MS" w:eastAsia="+mn-ea" w:hAnsi="Trebuchet MS" w:cs="+mn-cs"/>
          <w:color w:val="000000"/>
          <w:kern w:val="24"/>
          <w:sz w:val="28"/>
          <w:szCs w:val="36"/>
        </w:rPr>
        <w:t>Дановский</w:t>
      </w:r>
      <w:proofErr w:type="spellEnd"/>
      <w:r w:rsidRPr="00F92A25">
        <w:rPr>
          <w:rFonts w:ascii="Trebuchet MS" w:eastAsia="+mn-ea" w:hAnsi="Trebuchet MS" w:cs="+mn-cs"/>
          <w:color w:val="000000"/>
          <w:kern w:val="24"/>
          <w:sz w:val="28"/>
          <w:szCs w:val="36"/>
        </w:rPr>
        <w:t>.</w:t>
      </w:r>
    </w:p>
    <w:p w:rsidR="00F92A25" w:rsidRDefault="00F92A25" w:rsidP="00F62023">
      <w:pPr>
        <w:pStyle w:val="a4"/>
        <w:spacing w:before="0" w:beforeAutospacing="0" w:after="0" w:afterAutospacing="0"/>
        <w:jc w:val="both"/>
      </w:pPr>
    </w:p>
    <w:p w:rsidR="007D42B1" w:rsidRDefault="00F92A25">
      <w:r>
        <w:rPr>
          <w:noProof/>
          <w:lang w:eastAsia="ru-RU"/>
        </w:rPr>
        <w:drawing>
          <wp:inline distT="0" distB="0" distL="0" distR="0" wp14:anchorId="19499886">
            <wp:extent cx="3797935" cy="2529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252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42B1" w:rsidSect="005B6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5E38"/>
    <w:multiLevelType w:val="hybridMultilevel"/>
    <w:tmpl w:val="92F410E8"/>
    <w:lvl w:ilvl="0" w:tplc="E8A0C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eastAsia="+mn-ea" w:hAnsi="Palatino Linotype" w:cs="+mn-cs"/>
      </w:rPr>
    </w:lvl>
    <w:lvl w:ilvl="1" w:tplc="9452A5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6857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420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EF1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CAE3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780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400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64E6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4C"/>
    <w:rsid w:val="001068A1"/>
    <w:rsid w:val="005B6F8F"/>
    <w:rsid w:val="007D42B1"/>
    <w:rsid w:val="008C0B03"/>
    <w:rsid w:val="00C1434C"/>
    <w:rsid w:val="00F62023"/>
    <w:rsid w:val="00F9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8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6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8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6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756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41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36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245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57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54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37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>Школа№39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Ярошевская Вера А.</dc:creator>
  <cp:keywords/>
  <dc:description/>
  <cp:lastModifiedBy>Ярошевская Вера А.</cp:lastModifiedBy>
  <cp:revision>8</cp:revision>
  <dcterms:created xsi:type="dcterms:W3CDTF">2015-02-13T10:57:00Z</dcterms:created>
  <dcterms:modified xsi:type="dcterms:W3CDTF">2015-02-13T11:06:00Z</dcterms:modified>
</cp:coreProperties>
</file>